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BD8" w:rsidRPr="00CB3D1A" w:rsidRDefault="009A5BD8" w:rsidP="009A5BD8">
      <w:pPr>
        <w:rPr>
          <w:rFonts w:asciiTheme="minorHAnsi" w:hAnsiTheme="minorHAnsi"/>
          <w:u w:val="single"/>
        </w:rPr>
      </w:pPr>
      <w:r w:rsidRPr="00CB3D1A">
        <w:rPr>
          <w:rFonts w:asciiTheme="minorHAnsi" w:hAnsiTheme="minorHAnsi"/>
          <w:u w:val="single"/>
        </w:rPr>
        <w:t>PUBLIC NOTICE</w:t>
      </w:r>
    </w:p>
    <w:p w:rsidR="009A5BD8" w:rsidRDefault="009A5BD8" w:rsidP="009A5BD8">
      <w:pPr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Notice is hereby given the</w:t>
      </w:r>
      <w:r w:rsidRPr="001E769A">
        <w:rPr>
          <w:rFonts w:asciiTheme="minorHAnsi" w:eastAsia="Calibri" w:hAnsiTheme="minorHAnsi" w:cstheme="minorHAnsi"/>
        </w:rPr>
        <w:t xml:space="preserve"> regular meeting of the Ca</w:t>
      </w:r>
      <w:r>
        <w:rPr>
          <w:rFonts w:asciiTheme="minorHAnsi" w:eastAsia="Calibri" w:hAnsiTheme="minorHAnsi" w:cstheme="minorHAnsi"/>
        </w:rPr>
        <w:t>ss County Board of Equalization/</w:t>
      </w:r>
      <w:r w:rsidRPr="001E769A">
        <w:rPr>
          <w:rFonts w:asciiTheme="minorHAnsi" w:eastAsia="Calibri" w:hAnsiTheme="minorHAnsi" w:cstheme="minorHAnsi"/>
        </w:rPr>
        <w:t xml:space="preserve">Commissioners will be held </w:t>
      </w:r>
      <w:r>
        <w:rPr>
          <w:rFonts w:asciiTheme="minorHAnsi" w:eastAsia="Calibri" w:hAnsiTheme="minorHAnsi" w:cstheme="minorHAnsi"/>
        </w:rPr>
        <w:t xml:space="preserve">on Tuesday, February 14, 2023 </w:t>
      </w:r>
      <w:r w:rsidRPr="001E769A">
        <w:rPr>
          <w:rFonts w:asciiTheme="minorHAnsi" w:eastAsia="Calibri" w:hAnsiTheme="minorHAnsi" w:cstheme="minorHAnsi"/>
        </w:rPr>
        <w:t>at 8:00am</w:t>
      </w:r>
      <w:r>
        <w:rPr>
          <w:rFonts w:asciiTheme="minorHAnsi" w:eastAsia="Calibri" w:hAnsiTheme="minorHAnsi" w:cstheme="minorHAnsi"/>
        </w:rPr>
        <w:t xml:space="preserve"> in Room 101 of the Cass County Courthouse, the meeting is open to the public.  </w:t>
      </w:r>
    </w:p>
    <w:p w:rsidR="009A5BD8" w:rsidRPr="00574C70" w:rsidRDefault="009A5BD8" w:rsidP="009A5BD8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9A5BD8" w:rsidRPr="001E769A" w:rsidRDefault="009A5BD8" w:rsidP="009A5BD8">
      <w:pPr>
        <w:jc w:val="both"/>
        <w:rPr>
          <w:rFonts w:asciiTheme="minorHAnsi" w:hAnsiTheme="minorHAnsi"/>
        </w:rPr>
      </w:pPr>
      <w:r w:rsidRPr="001E769A">
        <w:rPr>
          <w:rFonts w:asciiTheme="minorHAnsi" w:hAnsiTheme="minorHAnsi"/>
        </w:rPr>
        <w:t xml:space="preserve">Agendas and meeting documents are kept continuously current and will be available to the public by contacting the Cass County Clerk by phone at 402-296-9300 or </w:t>
      </w:r>
      <w:hyperlink r:id="rId7" w:history="1">
        <w:r w:rsidRPr="001E769A">
          <w:rPr>
            <w:rFonts w:asciiTheme="minorHAnsi" w:hAnsiTheme="minorHAnsi"/>
            <w:color w:val="0000FF"/>
            <w:u w:val="single"/>
          </w:rPr>
          <w:t>clerk@cassne.org</w:t>
        </w:r>
      </w:hyperlink>
      <w:r w:rsidRPr="001E769A">
        <w:rPr>
          <w:rFonts w:asciiTheme="minorHAnsi" w:hAnsiTheme="minorHAnsi"/>
        </w:rPr>
        <w:t xml:space="preserve"> and online at </w:t>
      </w:r>
      <w:hyperlink r:id="rId8" w:history="1">
        <w:r w:rsidRPr="000B7533">
          <w:rPr>
            <w:rStyle w:val="Hyperlink"/>
            <w:rFonts w:asciiTheme="minorHAnsi" w:hAnsiTheme="minorHAnsi"/>
          </w:rPr>
          <w:t>www.CassNe.org</w:t>
        </w:r>
      </w:hyperlink>
      <w:r w:rsidRPr="001E769A">
        <w:rPr>
          <w:rFonts w:asciiTheme="minorHAnsi" w:hAnsiTheme="minorHAnsi"/>
        </w:rPr>
        <w:t xml:space="preserve">.  </w:t>
      </w:r>
    </w:p>
    <w:p w:rsidR="009A5BD8" w:rsidRDefault="009A5BD8" w:rsidP="009A5BD8">
      <w:pPr>
        <w:pStyle w:val="PlainText"/>
        <w:rPr>
          <w:rFonts w:asciiTheme="minorHAnsi" w:hAnsiTheme="minorHAnsi"/>
        </w:rPr>
      </w:pPr>
    </w:p>
    <w:p w:rsidR="009A5BD8" w:rsidRDefault="009A5BD8" w:rsidP="009A5BD8">
      <w:pPr>
        <w:pStyle w:val="PlainText"/>
        <w:rPr>
          <w:rFonts w:asciiTheme="minorHAnsi" w:hAnsiTheme="minorHAnsi"/>
        </w:rPr>
      </w:pPr>
      <w:r>
        <w:rPr>
          <w:rFonts w:asciiTheme="minorHAnsi" w:hAnsiTheme="minorHAnsi"/>
        </w:rPr>
        <w:t>Gerri Draper</w:t>
      </w:r>
    </w:p>
    <w:p w:rsidR="009A5BD8" w:rsidRDefault="009A5BD8" w:rsidP="009A5BD8">
      <w:pPr>
        <w:pStyle w:val="PlainText"/>
        <w:rPr>
          <w:rFonts w:asciiTheme="minorHAnsi" w:hAnsiTheme="minorHAnsi"/>
        </w:rPr>
      </w:pPr>
      <w:r>
        <w:rPr>
          <w:rFonts w:asciiTheme="minorHAnsi" w:hAnsiTheme="minorHAnsi"/>
        </w:rPr>
        <w:t>Cass County Clerk</w:t>
      </w:r>
    </w:p>
    <w:p w:rsidR="009A5BD8" w:rsidRDefault="009A5BD8" w:rsidP="009A5BD8">
      <w:pPr>
        <w:pStyle w:val="PlainText"/>
        <w:rPr>
          <w:rFonts w:asciiTheme="minorHAnsi" w:hAnsiTheme="minorHAnsi"/>
        </w:rPr>
      </w:pPr>
      <w:r>
        <w:rPr>
          <w:rFonts w:asciiTheme="minorHAnsi" w:hAnsiTheme="minorHAnsi"/>
        </w:rPr>
        <w:t>Publish February 8, 2023</w:t>
      </w:r>
    </w:p>
    <w:p w:rsidR="00744381" w:rsidRDefault="00744381" w:rsidP="00744381">
      <w:pPr>
        <w:pStyle w:val="PlainText"/>
        <w:rPr>
          <w:rFonts w:asciiTheme="minorHAnsi" w:hAnsiTheme="minorHAnsi"/>
        </w:rPr>
      </w:pPr>
      <w:bookmarkStart w:id="0" w:name="_GoBack"/>
      <w:bookmarkEnd w:id="0"/>
    </w:p>
    <w:p w:rsidR="00593714" w:rsidRDefault="00593714" w:rsidP="00CC6163">
      <w:pPr>
        <w:rPr>
          <w:rFonts w:asciiTheme="minorHAnsi" w:eastAsia="Calibri" w:hAnsiTheme="minorHAnsi" w:cstheme="minorHAnsi"/>
          <w:b/>
          <w:sz w:val="24"/>
          <w:szCs w:val="24"/>
          <w:u w:val="single"/>
        </w:rPr>
      </w:pPr>
    </w:p>
    <w:sectPr w:rsidR="00593714" w:rsidSect="00D421F3">
      <w:pgSz w:w="12240" w:h="15840" w:code="1"/>
      <w:pgMar w:top="634" w:right="720" w:bottom="446" w:left="540" w:header="720" w:footer="720" w:gutter="0"/>
      <w:paperSrc w:first="259" w:other="25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141" w:rsidRDefault="00227141" w:rsidP="00C42E92">
      <w:r>
        <w:separator/>
      </w:r>
    </w:p>
  </w:endnote>
  <w:endnote w:type="continuationSeparator" w:id="0">
    <w:p w:rsidR="00227141" w:rsidRDefault="00227141" w:rsidP="00C42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141" w:rsidRDefault="00227141" w:rsidP="00C42E92">
      <w:r>
        <w:separator/>
      </w:r>
    </w:p>
  </w:footnote>
  <w:footnote w:type="continuationSeparator" w:id="0">
    <w:p w:rsidR="00227141" w:rsidRDefault="00227141" w:rsidP="00C42E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BC457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5CDA507E"/>
    <w:multiLevelType w:val="hybridMultilevel"/>
    <w:tmpl w:val="B5307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575091"/>
    <w:multiLevelType w:val="hybridMultilevel"/>
    <w:tmpl w:val="C50609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5B57D5"/>
    <w:multiLevelType w:val="singleLevel"/>
    <w:tmpl w:val="C850604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24C"/>
    <w:rsid w:val="00004B3D"/>
    <w:rsid w:val="000128B9"/>
    <w:rsid w:val="00031120"/>
    <w:rsid w:val="00032E2B"/>
    <w:rsid w:val="00043BF9"/>
    <w:rsid w:val="00057C67"/>
    <w:rsid w:val="00064883"/>
    <w:rsid w:val="000728C1"/>
    <w:rsid w:val="000936CF"/>
    <w:rsid w:val="000B7979"/>
    <w:rsid w:val="0010059D"/>
    <w:rsid w:val="00110D9C"/>
    <w:rsid w:val="00151BAC"/>
    <w:rsid w:val="00154ECF"/>
    <w:rsid w:val="00156B6C"/>
    <w:rsid w:val="001650BB"/>
    <w:rsid w:val="00185FC9"/>
    <w:rsid w:val="00192A77"/>
    <w:rsid w:val="001A46A8"/>
    <w:rsid w:val="001B34BC"/>
    <w:rsid w:val="001C40B1"/>
    <w:rsid w:val="001C42B9"/>
    <w:rsid w:val="001C7284"/>
    <w:rsid w:val="001F342B"/>
    <w:rsid w:val="001F4370"/>
    <w:rsid w:val="00213B92"/>
    <w:rsid w:val="002229CA"/>
    <w:rsid w:val="00227141"/>
    <w:rsid w:val="00237529"/>
    <w:rsid w:val="00245A42"/>
    <w:rsid w:val="002606DA"/>
    <w:rsid w:val="002A0988"/>
    <w:rsid w:val="002A14D1"/>
    <w:rsid w:val="002A574F"/>
    <w:rsid w:val="002B162E"/>
    <w:rsid w:val="002D2297"/>
    <w:rsid w:val="00312B45"/>
    <w:rsid w:val="00331E2F"/>
    <w:rsid w:val="00334E32"/>
    <w:rsid w:val="00337B6A"/>
    <w:rsid w:val="003421C0"/>
    <w:rsid w:val="003502A0"/>
    <w:rsid w:val="00350744"/>
    <w:rsid w:val="003521E4"/>
    <w:rsid w:val="003524F9"/>
    <w:rsid w:val="00361414"/>
    <w:rsid w:val="00363C90"/>
    <w:rsid w:val="0037596D"/>
    <w:rsid w:val="003B00FA"/>
    <w:rsid w:val="003D67E2"/>
    <w:rsid w:val="00412C0F"/>
    <w:rsid w:val="00423A7C"/>
    <w:rsid w:val="00437FE8"/>
    <w:rsid w:val="00447DCC"/>
    <w:rsid w:val="0045150F"/>
    <w:rsid w:val="00461350"/>
    <w:rsid w:val="00473BE6"/>
    <w:rsid w:val="00481EAD"/>
    <w:rsid w:val="00494DE5"/>
    <w:rsid w:val="00496FFD"/>
    <w:rsid w:val="004A2570"/>
    <w:rsid w:val="004C0797"/>
    <w:rsid w:val="004C29F3"/>
    <w:rsid w:val="004C5EB3"/>
    <w:rsid w:val="004D1471"/>
    <w:rsid w:val="004E7446"/>
    <w:rsid w:val="004F20FA"/>
    <w:rsid w:val="0050636B"/>
    <w:rsid w:val="005074E0"/>
    <w:rsid w:val="00522B7C"/>
    <w:rsid w:val="0053042D"/>
    <w:rsid w:val="00556C70"/>
    <w:rsid w:val="00563964"/>
    <w:rsid w:val="005644C1"/>
    <w:rsid w:val="005677C3"/>
    <w:rsid w:val="0057438E"/>
    <w:rsid w:val="00593714"/>
    <w:rsid w:val="005A29EB"/>
    <w:rsid w:val="005A7CD4"/>
    <w:rsid w:val="005B78BF"/>
    <w:rsid w:val="005E0333"/>
    <w:rsid w:val="005E0EF6"/>
    <w:rsid w:val="005F216F"/>
    <w:rsid w:val="00603271"/>
    <w:rsid w:val="00603A34"/>
    <w:rsid w:val="00621692"/>
    <w:rsid w:val="00630788"/>
    <w:rsid w:val="00634257"/>
    <w:rsid w:val="0063529C"/>
    <w:rsid w:val="006678F8"/>
    <w:rsid w:val="00671F2F"/>
    <w:rsid w:val="00674393"/>
    <w:rsid w:val="006845FD"/>
    <w:rsid w:val="0069251E"/>
    <w:rsid w:val="0069544A"/>
    <w:rsid w:val="00695B8A"/>
    <w:rsid w:val="006B0387"/>
    <w:rsid w:val="006B7817"/>
    <w:rsid w:val="006D6F1C"/>
    <w:rsid w:val="006E7BDC"/>
    <w:rsid w:val="00706F84"/>
    <w:rsid w:val="0071166B"/>
    <w:rsid w:val="00731BBF"/>
    <w:rsid w:val="00732469"/>
    <w:rsid w:val="00744381"/>
    <w:rsid w:val="0075324C"/>
    <w:rsid w:val="00773218"/>
    <w:rsid w:val="00795A26"/>
    <w:rsid w:val="007A617F"/>
    <w:rsid w:val="007A77D3"/>
    <w:rsid w:val="008072C0"/>
    <w:rsid w:val="00814FB0"/>
    <w:rsid w:val="00820713"/>
    <w:rsid w:val="0083446A"/>
    <w:rsid w:val="008800EA"/>
    <w:rsid w:val="008950D0"/>
    <w:rsid w:val="008A4FCC"/>
    <w:rsid w:val="008B0E88"/>
    <w:rsid w:val="008B628F"/>
    <w:rsid w:val="008D0E21"/>
    <w:rsid w:val="008E4616"/>
    <w:rsid w:val="008E6964"/>
    <w:rsid w:val="009135A7"/>
    <w:rsid w:val="00931B2D"/>
    <w:rsid w:val="00935F48"/>
    <w:rsid w:val="00944B58"/>
    <w:rsid w:val="00962EFC"/>
    <w:rsid w:val="00986445"/>
    <w:rsid w:val="009A0D56"/>
    <w:rsid w:val="009A1A27"/>
    <w:rsid w:val="009A3DE1"/>
    <w:rsid w:val="009A5BD8"/>
    <w:rsid w:val="009D3FF1"/>
    <w:rsid w:val="009F2F38"/>
    <w:rsid w:val="00A01DF3"/>
    <w:rsid w:val="00A16453"/>
    <w:rsid w:val="00A228FA"/>
    <w:rsid w:val="00A80390"/>
    <w:rsid w:val="00A81651"/>
    <w:rsid w:val="00A83221"/>
    <w:rsid w:val="00A85839"/>
    <w:rsid w:val="00AA6F66"/>
    <w:rsid w:val="00AD7FD2"/>
    <w:rsid w:val="00B30DBE"/>
    <w:rsid w:val="00B350F0"/>
    <w:rsid w:val="00B44652"/>
    <w:rsid w:val="00B541DB"/>
    <w:rsid w:val="00B57F15"/>
    <w:rsid w:val="00B604D3"/>
    <w:rsid w:val="00B66EB1"/>
    <w:rsid w:val="00B822AE"/>
    <w:rsid w:val="00B85E00"/>
    <w:rsid w:val="00B922CD"/>
    <w:rsid w:val="00BA63DA"/>
    <w:rsid w:val="00BB69EF"/>
    <w:rsid w:val="00BC2853"/>
    <w:rsid w:val="00BC5125"/>
    <w:rsid w:val="00BD38E0"/>
    <w:rsid w:val="00BF179F"/>
    <w:rsid w:val="00C02775"/>
    <w:rsid w:val="00C0472D"/>
    <w:rsid w:val="00C30583"/>
    <w:rsid w:val="00C42E92"/>
    <w:rsid w:val="00C6028C"/>
    <w:rsid w:val="00C72BB9"/>
    <w:rsid w:val="00C76F6A"/>
    <w:rsid w:val="00C7760A"/>
    <w:rsid w:val="00C92E83"/>
    <w:rsid w:val="00CA03FC"/>
    <w:rsid w:val="00CB6D34"/>
    <w:rsid w:val="00CC6163"/>
    <w:rsid w:val="00CD0C5D"/>
    <w:rsid w:val="00CD3E8A"/>
    <w:rsid w:val="00D03AC1"/>
    <w:rsid w:val="00D215F7"/>
    <w:rsid w:val="00D21EC7"/>
    <w:rsid w:val="00D421F3"/>
    <w:rsid w:val="00D44619"/>
    <w:rsid w:val="00D46747"/>
    <w:rsid w:val="00D51123"/>
    <w:rsid w:val="00D81103"/>
    <w:rsid w:val="00D8743F"/>
    <w:rsid w:val="00D87C96"/>
    <w:rsid w:val="00D97699"/>
    <w:rsid w:val="00DA631A"/>
    <w:rsid w:val="00DB350F"/>
    <w:rsid w:val="00DF32EF"/>
    <w:rsid w:val="00DF4109"/>
    <w:rsid w:val="00E01459"/>
    <w:rsid w:val="00E02D5D"/>
    <w:rsid w:val="00E04511"/>
    <w:rsid w:val="00E37773"/>
    <w:rsid w:val="00E44867"/>
    <w:rsid w:val="00E46C8C"/>
    <w:rsid w:val="00E61FE4"/>
    <w:rsid w:val="00E751F6"/>
    <w:rsid w:val="00E949ED"/>
    <w:rsid w:val="00E94DB0"/>
    <w:rsid w:val="00EA3394"/>
    <w:rsid w:val="00ED54CF"/>
    <w:rsid w:val="00ED77B8"/>
    <w:rsid w:val="00F041B3"/>
    <w:rsid w:val="00F051B7"/>
    <w:rsid w:val="00F17D50"/>
    <w:rsid w:val="00F55DA7"/>
    <w:rsid w:val="00F62C73"/>
    <w:rsid w:val="00F712F3"/>
    <w:rsid w:val="00F75671"/>
    <w:rsid w:val="00F9263F"/>
    <w:rsid w:val="00F97B02"/>
    <w:rsid w:val="00FA1046"/>
    <w:rsid w:val="00FB28AD"/>
    <w:rsid w:val="00FB2EFD"/>
    <w:rsid w:val="00FB7271"/>
    <w:rsid w:val="00FC3F01"/>
    <w:rsid w:val="00FD1802"/>
    <w:rsid w:val="00FE6A0B"/>
    <w:rsid w:val="00FF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3DD35F5-D3B6-475C-85F2-1C08E70EA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773218"/>
    <w:rPr>
      <w:color w:val="0000FF"/>
      <w:u w:val="single"/>
    </w:rPr>
  </w:style>
  <w:style w:type="paragraph" w:customStyle="1" w:styleId="PAParaText">
    <w:name w:val="PA_ParaText"/>
    <w:basedOn w:val="Normal"/>
    <w:rsid w:val="00773218"/>
    <w:pPr>
      <w:spacing w:after="120"/>
      <w:jc w:val="both"/>
    </w:pPr>
    <w:rPr>
      <w:rFonts w:ascii="Arial" w:eastAsia="SimSun" w:hAnsi="Arial"/>
      <w:lang w:eastAsia="zh-CN"/>
    </w:rPr>
  </w:style>
  <w:style w:type="character" w:customStyle="1" w:styleId="PPCRefFASBOPGroupRIASEPfas5amRIASEP">
    <w:name w:val="PPCRef_FASB_OP_[Group_RIASEP_fas5[am]_RIASEP_]"/>
    <w:basedOn w:val="DefaultParagraphFont"/>
    <w:rsid w:val="00773218"/>
    <w:rPr>
      <w:strike w:val="0"/>
      <w:dstrike w:val="0"/>
      <w:color w:val="auto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2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21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2E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2E9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42E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2E92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03271"/>
    <w:pPr>
      <w:ind w:left="720"/>
      <w:contextualSpacing/>
    </w:pPr>
  </w:style>
  <w:style w:type="table" w:styleId="TableGrid">
    <w:name w:val="Table Grid"/>
    <w:basedOn w:val="TableNormal"/>
    <w:uiPriority w:val="59"/>
    <w:rsid w:val="00BC2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rsid w:val="00D51123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D51123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7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ssNe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lerk@cassn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Cass County</Company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Gerid</dc:creator>
  <cp:lastModifiedBy>Geri Draper</cp:lastModifiedBy>
  <cp:revision>2</cp:revision>
  <cp:lastPrinted>2020-03-16T17:11:00Z</cp:lastPrinted>
  <dcterms:created xsi:type="dcterms:W3CDTF">2023-02-01T16:30:00Z</dcterms:created>
  <dcterms:modified xsi:type="dcterms:W3CDTF">2023-02-01T16:30:00Z</dcterms:modified>
</cp:coreProperties>
</file>